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A3" w:rsidRDefault="00AC75AF">
      <w:pPr>
        <w:rPr>
          <w:rFonts w:ascii="Times New Roman" w:hAnsi="Times New Roman" w:cs="Times New Roman"/>
          <w:sz w:val="28"/>
          <w:szCs w:val="28"/>
        </w:rPr>
      </w:pPr>
      <w:r w:rsidRPr="00AC75AF">
        <w:rPr>
          <w:rFonts w:ascii="Times New Roman" w:hAnsi="Times New Roman" w:cs="Times New Roman"/>
          <w:sz w:val="28"/>
          <w:szCs w:val="28"/>
        </w:rPr>
        <w:t>THE POWER OF 24HOURS</w:t>
      </w:r>
    </w:p>
    <w:p w:rsidR="00AC75AF" w:rsidRDefault="00AC75AF">
      <w:pPr>
        <w:rPr>
          <w:rFonts w:ascii="Times New Roman" w:hAnsi="Times New Roman" w:cs="Times New Roman"/>
          <w:sz w:val="28"/>
          <w:szCs w:val="28"/>
        </w:rPr>
      </w:pPr>
    </w:p>
    <w:p w:rsidR="00AC75AF" w:rsidRDefault="00A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give me the grace to write </w:t>
      </w:r>
    </w:p>
    <w:p w:rsidR="00AC75AF" w:rsidRPr="00AC75AF" w:rsidRDefault="00AC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ask for</w:t>
      </w:r>
      <w:r w:rsidR="0029668D">
        <w:rPr>
          <w:rFonts w:ascii="Times New Roman" w:hAnsi="Times New Roman" w:cs="Times New Roman"/>
          <w:sz w:val="28"/>
          <w:szCs w:val="28"/>
        </w:rPr>
        <w:t xml:space="preserve"> your</w:t>
      </w:r>
      <w:r>
        <w:rPr>
          <w:rFonts w:ascii="Times New Roman" w:hAnsi="Times New Roman" w:cs="Times New Roman"/>
          <w:sz w:val="28"/>
          <w:szCs w:val="28"/>
        </w:rPr>
        <w:t xml:space="preserve"> divine intervention </w:t>
      </w:r>
      <w:bookmarkStart w:id="0" w:name="_GoBack"/>
      <w:bookmarkEnd w:id="0"/>
    </w:p>
    <w:p w:rsidR="00AC75AF" w:rsidRDefault="00AC75AF"/>
    <w:sectPr w:rsidR="00AC7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AF"/>
    <w:rsid w:val="000960A3"/>
    <w:rsid w:val="0029668D"/>
    <w:rsid w:val="00A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302C"/>
  <w15:chartTrackingRefBased/>
  <w15:docId w15:val="{F973E5BF-1749-4ADB-800D-515F92C9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HP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2023-09-18T12:27:00Z</dcterms:created>
  <dcterms:modified xsi:type="dcterms:W3CDTF">2023-11-04T10:09:00Z</dcterms:modified>
</cp:coreProperties>
</file>